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0155F" w14:textId="77777777" w:rsidR="00F007F8" w:rsidRDefault="00673C97">
      <w:pPr>
        <w:pStyle w:val="Standard"/>
        <w:spacing w:after="0" w:line="240" w:lineRule="auto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ascii="Calibri Light" w:hAnsi="Calibri Light" w:cs="Times New Roman"/>
          <w:sz w:val="24"/>
          <w:szCs w:val="24"/>
        </w:rPr>
        <w:t>wzór</w:t>
      </w:r>
    </w:p>
    <w:p w14:paraId="41D0B0FB" w14:textId="77777777" w:rsidR="00F007F8" w:rsidRDefault="00673C97">
      <w:pPr>
        <w:pStyle w:val="Standard"/>
        <w:spacing w:after="0" w:line="240" w:lineRule="auto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                                                       </w:t>
      </w:r>
      <w:r>
        <w:rPr>
          <w:rFonts w:ascii="Calibri Light" w:hAnsi="Calibri Light" w:cs="Calibri"/>
          <w:b/>
          <w:bCs/>
          <w:sz w:val="24"/>
          <w:szCs w:val="24"/>
        </w:rPr>
        <w:t>Umowa  nr ….........................</w:t>
      </w:r>
    </w:p>
    <w:p w14:paraId="7E22745B" w14:textId="77777777" w:rsidR="00F007F8" w:rsidRDefault="00673C97">
      <w:pPr>
        <w:pStyle w:val="Standard"/>
        <w:spacing w:after="0" w:line="240" w:lineRule="auto"/>
        <w:jc w:val="center"/>
        <w:rPr>
          <w:rFonts w:ascii="Calibri Light" w:hAnsi="Calibri Light" w:cs="Calibri"/>
          <w:b/>
          <w:bCs/>
          <w:sz w:val="24"/>
          <w:szCs w:val="24"/>
        </w:rPr>
      </w:pPr>
      <w:r>
        <w:rPr>
          <w:rFonts w:ascii="Calibri Light" w:hAnsi="Calibri Light" w:cs="Calibri"/>
          <w:b/>
          <w:bCs/>
          <w:sz w:val="24"/>
          <w:szCs w:val="24"/>
        </w:rPr>
        <w:t xml:space="preserve">zawarta w dniu ............................ w </w:t>
      </w:r>
      <w:r>
        <w:rPr>
          <w:rFonts w:ascii="Calibri Light" w:hAnsi="Calibri Light" w:cs="Calibri"/>
          <w:b/>
          <w:bCs/>
          <w:sz w:val="24"/>
          <w:szCs w:val="24"/>
        </w:rPr>
        <w:t>….............................................., pomiędzy</w:t>
      </w:r>
    </w:p>
    <w:p w14:paraId="0AD6CBD6" w14:textId="77777777" w:rsidR="00F007F8" w:rsidRDefault="00F007F8">
      <w:pPr>
        <w:pStyle w:val="Standard"/>
        <w:spacing w:after="0" w:line="240" w:lineRule="auto"/>
        <w:jc w:val="center"/>
        <w:rPr>
          <w:rFonts w:ascii="Calibri Light" w:hAnsi="Calibri Light" w:cs="Calibri"/>
          <w:sz w:val="24"/>
          <w:szCs w:val="24"/>
        </w:rPr>
      </w:pPr>
    </w:p>
    <w:p w14:paraId="6D567F1F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b/>
          <w:bCs/>
          <w:sz w:val="24"/>
          <w:szCs w:val="24"/>
        </w:rPr>
        <w:t>Powiatem Skarżyskim</w:t>
      </w:r>
      <w:r>
        <w:rPr>
          <w:rFonts w:ascii="Calibri Light" w:hAnsi="Calibri Light" w:cs="Calibri"/>
          <w:sz w:val="24"/>
          <w:szCs w:val="24"/>
        </w:rPr>
        <w:t xml:space="preserve"> z siedzibą ul. Konarskiego 20, 26-110 Skarżysko-Kamienna, NIP: 6631843857, REGON: 291009410 reprezentowanym  przez  Panią Agnieszkę Herbuś – Dyrektora Domu Pomocy Społecznej „Centrum Seniora” z siedzibą ul. Ekonomii 7, 26-110 Skarżysko-Kamienna działającą z upoważnienia Zarządu Powiatu Skarżyskiego, zgodnie z Uchwałą nr 48/102/2018 z dnia 31.10.2018 r., przy kontrasygnacie Pani Agnieszki Łyżwy – Głównego Księgowego DPS CS,</w:t>
      </w:r>
    </w:p>
    <w:p w14:paraId="2A57B2D0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zwaną w dalszej części niniejszej umowy </w:t>
      </w:r>
      <w:r>
        <w:rPr>
          <w:rFonts w:ascii="Calibri Light" w:hAnsi="Calibri Light" w:cs="Calibri"/>
          <w:b/>
          <w:bCs/>
          <w:sz w:val="24"/>
          <w:szCs w:val="24"/>
        </w:rPr>
        <w:t>Zamawiającym,</w:t>
      </w:r>
    </w:p>
    <w:p w14:paraId="0173946E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a</w:t>
      </w:r>
    </w:p>
    <w:p w14:paraId="4A1202A6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FC671C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NIP: …...................................</w:t>
      </w:r>
    </w:p>
    <w:p w14:paraId="010C6316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Zwanym dalej </w:t>
      </w:r>
      <w:r>
        <w:rPr>
          <w:rFonts w:ascii="Calibri Light" w:hAnsi="Calibri Light" w:cs="Calibri"/>
          <w:b/>
          <w:bCs/>
          <w:sz w:val="24"/>
          <w:szCs w:val="24"/>
        </w:rPr>
        <w:t xml:space="preserve">Wykonawcą, </w:t>
      </w:r>
      <w:r>
        <w:rPr>
          <w:rFonts w:ascii="Calibri Light" w:hAnsi="Calibri Light" w:cs="Calibri"/>
          <w:sz w:val="24"/>
          <w:szCs w:val="24"/>
        </w:rPr>
        <w:t>reprezentowanym przez:</w:t>
      </w:r>
    </w:p>
    <w:p w14:paraId="5341E229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…...........................................................................................................................................................</w:t>
      </w:r>
    </w:p>
    <w:p w14:paraId="218E2E51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o następującej treści:</w:t>
      </w:r>
    </w:p>
    <w:p w14:paraId="66939C2F" w14:textId="77777777" w:rsidR="00F007F8" w:rsidRDefault="00F007F8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47DBB135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Na podstawie art. 2 ust. 1 Ustawy z dnia 29 stycznia 2004 roku Prawo zamówień publicznych (</w:t>
      </w:r>
      <w:proofErr w:type="spellStart"/>
      <w:r>
        <w:rPr>
          <w:rFonts w:ascii="Calibri Light" w:hAnsi="Calibri Light" w:cs="Calibri"/>
          <w:sz w:val="24"/>
          <w:szCs w:val="24"/>
        </w:rPr>
        <w:t>t.j</w:t>
      </w:r>
      <w:proofErr w:type="spellEnd"/>
      <w:r>
        <w:rPr>
          <w:rFonts w:ascii="Calibri Light" w:hAnsi="Calibri Light" w:cs="Calibri"/>
          <w:sz w:val="24"/>
          <w:szCs w:val="24"/>
        </w:rPr>
        <w:t xml:space="preserve">. Dz.U. z 2022r. poz. 1710 ze </w:t>
      </w:r>
      <w:r>
        <w:rPr>
          <w:rFonts w:ascii="Calibri Light" w:hAnsi="Calibri Light" w:cs="Calibri"/>
          <w:sz w:val="24"/>
          <w:szCs w:val="24"/>
        </w:rPr>
        <w:t>zm.), zgodnie z Regulaminem Zamówień Publicznych Domu Pomocy Społecznej „Centrum Seniora”</w:t>
      </w:r>
    </w:p>
    <w:p w14:paraId="522A1AF0" w14:textId="77777777" w:rsidR="00F007F8" w:rsidRDefault="00F007F8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34585D7A" w14:textId="77777777" w:rsidR="00F007F8" w:rsidRDefault="00673C97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1</w:t>
      </w:r>
    </w:p>
    <w:p w14:paraId="3D06E790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 xml:space="preserve">Przedmiotem umowy jest dostawa </w:t>
      </w:r>
      <w:r>
        <w:rPr>
          <w:rFonts w:ascii="Calibri Light" w:eastAsia="Times New Roman" w:hAnsi="Calibri Light" w:cs="Calibri"/>
          <w:b/>
          <w:bCs/>
          <w:color w:val="000000"/>
          <w:sz w:val="24"/>
          <w:szCs w:val="24"/>
          <w:lang w:eastAsia="pl-PL"/>
        </w:rPr>
        <w:t>ryb i przetworów rybnych</w:t>
      </w:r>
    </w:p>
    <w:p w14:paraId="4CEE5BC6" w14:textId="77777777" w:rsidR="00F007F8" w:rsidRDefault="00F007F8">
      <w:pPr>
        <w:pStyle w:val="Standard"/>
        <w:spacing w:after="0" w:line="240" w:lineRule="auto"/>
        <w:ind w:left="-227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</w:p>
    <w:p w14:paraId="6F439A50" w14:textId="77777777" w:rsidR="00F007F8" w:rsidRDefault="00673C97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2</w:t>
      </w:r>
    </w:p>
    <w:p w14:paraId="0F83D1AC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1. Za termin rozpoczęcia przedmiotu umowy uznany będzie dzień </w:t>
      </w:r>
      <w:r>
        <w:rPr>
          <w:rFonts w:ascii="Calibri Light" w:hAnsi="Calibri Light" w:cs="Calibri"/>
          <w:b/>
          <w:bCs/>
          <w:sz w:val="24"/>
          <w:szCs w:val="24"/>
        </w:rPr>
        <w:t>01.01.2026r.</w:t>
      </w:r>
    </w:p>
    <w:p w14:paraId="4F0F6875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"/>
          <w:bCs/>
          <w:sz w:val="24"/>
          <w:szCs w:val="24"/>
        </w:rPr>
        <w:t>2.</w:t>
      </w:r>
      <w:r>
        <w:rPr>
          <w:rFonts w:ascii="Calibri Light" w:hAnsi="Calibri Light" w:cs="Calibri"/>
          <w:b/>
          <w:bCs/>
          <w:sz w:val="24"/>
          <w:szCs w:val="24"/>
        </w:rPr>
        <w:t xml:space="preserve"> </w:t>
      </w:r>
      <w:r>
        <w:rPr>
          <w:rFonts w:ascii="Calibri Light" w:hAnsi="Calibri Light" w:cs="Calibri"/>
          <w:sz w:val="24"/>
          <w:szCs w:val="24"/>
        </w:rPr>
        <w:t xml:space="preserve">Realizacja przedmiotu zamówienia zostanie zakończona </w:t>
      </w:r>
      <w:r>
        <w:rPr>
          <w:rFonts w:ascii="Calibri Light" w:hAnsi="Calibri Light" w:cs="Calibri"/>
          <w:b/>
          <w:bCs/>
          <w:sz w:val="24"/>
          <w:szCs w:val="24"/>
        </w:rPr>
        <w:t>do dnia 30.06.2026r.</w:t>
      </w:r>
    </w:p>
    <w:p w14:paraId="1D273A74" w14:textId="77777777" w:rsidR="00F007F8" w:rsidRDefault="00F007F8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b/>
          <w:bCs/>
          <w:sz w:val="24"/>
          <w:szCs w:val="24"/>
        </w:rPr>
      </w:pPr>
    </w:p>
    <w:p w14:paraId="04FA47D7" w14:textId="77777777" w:rsidR="00F007F8" w:rsidRDefault="00673C97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3</w:t>
      </w:r>
    </w:p>
    <w:p w14:paraId="10A2B277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1. Przedstawicielem Zamawiającego w odniesieniu do wykonania umowy jest Pani Karolina Wąsowska – Kierownik Działu Gospodarczego i Obsługi DPS „Centrum Seniora” a Wykonawcę reprezentuje: …....................................................................................................................................</w:t>
      </w:r>
    </w:p>
    <w:p w14:paraId="4CA52AEA" w14:textId="77777777" w:rsidR="00F007F8" w:rsidRDefault="00673C97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4</w:t>
      </w:r>
    </w:p>
    <w:p w14:paraId="776C28DF" w14:textId="77777777" w:rsidR="00F007F8" w:rsidRDefault="00673C97">
      <w:pPr>
        <w:pStyle w:val="Akapitzlist"/>
        <w:numPr>
          <w:ilvl w:val="0"/>
          <w:numId w:val="10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Szczegółowy zakres  dostaw stanowiący przedmiot umowy oraz koszty określa załącznik nr 2   wykaz asortymentowo-ilościowy.</w:t>
      </w:r>
    </w:p>
    <w:p w14:paraId="0B68F95D" w14:textId="77777777" w:rsidR="00F007F8" w:rsidRDefault="00673C97">
      <w:pPr>
        <w:pStyle w:val="Akapitzlist"/>
        <w:numPr>
          <w:ilvl w:val="0"/>
          <w:numId w:val="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Podana ilość towarów jest ilością szacunkową, zamawiający zastrzega sobie możliwość zmian ilościowych w poszczególnych pozycjach, a także zamówienia mniejszej ilości towarów, oraz zamówienia innego asortymentu zgodnie z aktualnym zapotrzebowaniem.</w:t>
      </w:r>
    </w:p>
    <w:p w14:paraId="55330C1F" w14:textId="77777777" w:rsidR="00F007F8" w:rsidRDefault="00673C97">
      <w:pPr>
        <w:pStyle w:val="Akapitzlist"/>
        <w:numPr>
          <w:ilvl w:val="0"/>
          <w:numId w:val="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Wykonawca zobowiązuje się wykonać przedmiot umowy z zachowaniem szczególnej staranności z uwzględnieniem zawodowego charakteru swojej działalności, przy wykorzystaniu swojej wiedzy i zawodowego doświadczenia.</w:t>
      </w:r>
    </w:p>
    <w:p w14:paraId="2264E8F7" w14:textId="77777777" w:rsidR="00F007F8" w:rsidRDefault="00673C97">
      <w:pPr>
        <w:pStyle w:val="Akapitzlist"/>
        <w:numPr>
          <w:ilvl w:val="0"/>
          <w:numId w:val="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Miejscem realizacji umowy jest magazyn artykułów spożywczych DPS CS w Skarżysku-Kamiennej.</w:t>
      </w:r>
    </w:p>
    <w:p w14:paraId="144A0E32" w14:textId="77777777" w:rsidR="00F007F8" w:rsidRDefault="00673C97">
      <w:pPr>
        <w:pStyle w:val="Akapitzlist"/>
        <w:numPr>
          <w:ilvl w:val="0"/>
          <w:numId w:val="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Dostawy do Zamawiającego będą realizowane na koszt i ryzyko wykonawcy.</w:t>
      </w:r>
    </w:p>
    <w:p w14:paraId="780F4C0F" w14:textId="77777777" w:rsidR="00F007F8" w:rsidRDefault="00673C97">
      <w:pPr>
        <w:pStyle w:val="Akapitzlist"/>
        <w:numPr>
          <w:ilvl w:val="0"/>
          <w:numId w:val="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Odbiór przedmiotu zamówienia będzie następował w obecności przedstawicieli stron.</w:t>
      </w:r>
    </w:p>
    <w:p w14:paraId="7DE5C89E" w14:textId="77777777" w:rsidR="00F007F8" w:rsidRDefault="00F007F8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734E4843" w14:textId="77777777" w:rsidR="00F007F8" w:rsidRDefault="00673C97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5</w:t>
      </w:r>
    </w:p>
    <w:p w14:paraId="1D371DB7" w14:textId="77777777" w:rsidR="00F007F8" w:rsidRDefault="00673C97">
      <w:pPr>
        <w:pStyle w:val="Akapitzlist"/>
        <w:numPr>
          <w:ilvl w:val="0"/>
          <w:numId w:val="1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 xml:space="preserve">Zamawiający zobowiązuje się zapłacić </w:t>
      </w:r>
      <w:r>
        <w:rPr>
          <w:rFonts w:ascii="Calibri Light" w:eastAsia="Times New Roman" w:hAnsi="Calibri Light" w:cs="Calibri"/>
          <w:sz w:val="24"/>
          <w:szCs w:val="24"/>
          <w:lang w:eastAsia="pl-PL"/>
        </w:rPr>
        <w:t>Wykonawcy za dostawy, zgodnie z ceną oferty, na podstawie wystawionych faktur VAT</w:t>
      </w:r>
    </w:p>
    <w:p w14:paraId="667BB432" w14:textId="77777777" w:rsidR="00F007F8" w:rsidRDefault="00673C97">
      <w:pPr>
        <w:pStyle w:val="Akapitzlist"/>
        <w:numPr>
          <w:ilvl w:val="0"/>
          <w:numId w:val="3"/>
        </w:numPr>
        <w:spacing w:after="0" w:line="240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Faktury będą wystawiane zgodnie ze złożonym zamówieniem, po każdej dostawie, zgodnie z poniższym wzorem:</w:t>
      </w:r>
    </w:p>
    <w:p w14:paraId="32BCBD47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b/>
          <w:sz w:val="24"/>
          <w:szCs w:val="24"/>
        </w:rPr>
      </w:pPr>
      <w:r>
        <w:rPr>
          <w:rFonts w:ascii="Calibri Light" w:hAnsi="Calibri Light" w:cs="Calibri"/>
          <w:b/>
          <w:sz w:val="24"/>
          <w:szCs w:val="24"/>
        </w:rPr>
        <w:t>Nabywca:</w:t>
      </w:r>
    </w:p>
    <w:p w14:paraId="0DB621D7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Powiat Skarżyski</w:t>
      </w:r>
    </w:p>
    <w:p w14:paraId="1F3CEECD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ul. Konarskiego 20</w:t>
      </w:r>
    </w:p>
    <w:p w14:paraId="7FA20310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26-110 </w:t>
      </w:r>
      <w:r>
        <w:rPr>
          <w:rFonts w:ascii="Calibri Light" w:hAnsi="Calibri Light" w:cs="Calibri"/>
          <w:sz w:val="24"/>
          <w:szCs w:val="24"/>
        </w:rPr>
        <w:t>Skarżysko-Kamienna</w:t>
      </w:r>
    </w:p>
    <w:p w14:paraId="055C7FCB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NIP: 6631843857</w:t>
      </w:r>
    </w:p>
    <w:p w14:paraId="489F2F57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b/>
          <w:sz w:val="24"/>
          <w:szCs w:val="24"/>
        </w:rPr>
      </w:pPr>
      <w:r>
        <w:rPr>
          <w:rFonts w:ascii="Calibri Light" w:hAnsi="Calibri Light" w:cs="Calibri"/>
          <w:b/>
          <w:sz w:val="24"/>
          <w:szCs w:val="24"/>
        </w:rPr>
        <w:t>Odbiorca:</w:t>
      </w:r>
    </w:p>
    <w:p w14:paraId="1DE7F6F9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Dom Pomocy Społecznej „Centrum Seniora”</w:t>
      </w:r>
    </w:p>
    <w:p w14:paraId="66FA642E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ul. Ekonomii 7</w:t>
      </w:r>
    </w:p>
    <w:p w14:paraId="2EE21B9E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26-110 Skarżysko-Kamienna.</w:t>
      </w:r>
    </w:p>
    <w:p w14:paraId="334A4D3F" w14:textId="77777777" w:rsidR="00F007F8" w:rsidRDefault="00F007F8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4482435A" w14:textId="77777777" w:rsidR="00F007F8" w:rsidRDefault="00673C97">
      <w:pPr>
        <w:pStyle w:val="Akapitzlist"/>
        <w:numPr>
          <w:ilvl w:val="0"/>
          <w:numId w:val="3"/>
        </w:numPr>
        <w:spacing w:after="0" w:line="240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Termin zapłaty faktur strony ustalają na 14 dni od daty jej otrzymania przez Zamawiającego.</w:t>
      </w:r>
    </w:p>
    <w:p w14:paraId="545EA8E3" w14:textId="77777777" w:rsidR="00F007F8" w:rsidRDefault="00673C97">
      <w:pPr>
        <w:pStyle w:val="Akapitzlist"/>
        <w:numPr>
          <w:ilvl w:val="0"/>
          <w:numId w:val="3"/>
        </w:numPr>
        <w:spacing w:after="0" w:line="240" w:lineRule="auto"/>
        <w:ind w:left="-227" w:firstLine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"/>
          <w:bCs/>
          <w:sz w:val="24"/>
          <w:szCs w:val="24"/>
        </w:rPr>
        <w:t>F</w:t>
      </w:r>
      <w:r>
        <w:rPr>
          <w:rFonts w:ascii="Calibri Light" w:hAnsi="Calibri Light" w:cs="Calibri"/>
          <w:sz w:val="24"/>
          <w:szCs w:val="24"/>
        </w:rPr>
        <w:t>orma zapłaty faktury - przelew na konto wskazane na fakturze. Datą zapłaty jest data uruchomienia środków.</w:t>
      </w:r>
    </w:p>
    <w:p w14:paraId="4E81FA76" w14:textId="77777777" w:rsidR="00F007F8" w:rsidRDefault="00673C97">
      <w:pPr>
        <w:pStyle w:val="Akapitzlist"/>
        <w:numPr>
          <w:ilvl w:val="0"/>
          <w:numId w:val="3"/>
        </w:numPr>
        <w:spacing w:after="0" w:line="240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W przypadku niedotrzymania terminu płatności przez Zamawiającego – Wykonawcy przysługują ustawowe odsetki za zwłokę.</w:t>
      </w:r>
    </w:p>
    <w:p w14:paraId="6B724D37" w14:textId="77777777" w:rsidR="00F007F8" w:rsidRDefault="00F007F8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B093AB5" w14:textId="77777777" w:rsidR="00F007F8" w:rsidRDefault="00673C97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6</w:t>
      </w:r>
    </w:p>
    <w:p w14:paraId="4C1DF1D1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Wykonawca nie może powierzyć realizacji przedmiotu umowy ani jego części podwykonawcom bez zgody Zamawiającego.</w:t>
      </w:r>
    </w:p>
    <w:p w14:paraId="33D2C461" w14:textId="77777777" w:rsidR="00F007F8" w:rsidRDefault="00673C97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                                                                </w:t>
      </w:r>
    </w:p>
    <w:p w14:paraId="37C494D5" w14:textId="77777777" w:rsidR="00F007F8" w:rsidRDefault="00673C97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7</w:t>
      </w:r>
    </w:p>
    <w:p w14:paraId="0B8E6FD2" w14:textId="77777777" w:rsidR="00F007F8" w:rsidRDefault="00673C97">
      <w:pPr>
        <w:pStyle w:val="Akapitzlist"/>
        <w:numPr>
          <w:ilvl w:val="0"/>
          <w:numId w:val="12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 xml:space="preserve">Ceny poszczególnych asortymentów strony ustalają w wysokości określonej w wykazie asortymentowo-cenowym stanowiącym załącznik nr 2 </w:t>
      </w:r>
      <w:r>
        <w:rPr>
          <w:rFonts w:ascii="Calibri Light" w:eastAsia="Times New Roman" w:hAnsi="Calibri Light" w:cs="Calibri"/>
          <w:sz w:val="24"/>
          <w:szCs w:val="24"/>
          <w:lang w:eastAsia="pl-PL"/>
        </w:rPr>
        <w:t>będącym integralną częścią umowy.</w:t>
      </w:r>
    </w:p>
    <w:p w14:paraId="726486DB" w14:textId="77777777" w:rsidR="00F007F8" w:rsidRDefault="00673C97">
      <w:pPr>
        <w:pStyle w:val="Akapitzlist"/>
        <w:numPr>
          <w:ilvl w:val="0"/>
          <w:numId w:val="5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Zamawiający zastrzega sobie niezmienność cen przez cały okres trwania umowy.</w:t>
      </w:r>
    </w:p>
    <w:p w14:paraId="159668E9" w14:textId="77777777" w:rsidR="00F007F8" w:rsidRDefault="00673C97">
      <w:pPr>
        <w:pStyle w:val="Akapitzlist"/>
        <w:numPr>
          <w:ilvl w:val="0"/>
          <w:numId w:val="5"/>
        </w:numPr>
        <w:spacing w:after="0" w:line="240" w:lineRule="auto"/>
        <w:ind w:left="-227" w:firstLine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Za maksymalną wartość umowy uważa się kwotę:</w:t>
      </w:r>
    </w:p>
    <w:p w14:paraId="4643751B" w14:textId="77777777" w:rsidR="00F007F8" w:rsidRDefault="00673C97">
      <w:pPr>
        <w:pStyle w:val="Akapitzlist"/>
        <w:spacing w:after="0" w:line="240" w:lineRule="auto"/>
        <w:ind w:left="-227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 …...........................................................................................................................................zł brutto (słownie brutto: …............................................................................................................. zł 00/100).</w:t>
      </w:r>
    </w:p>
    <w:p w14:paraId="24F06B12" w14:textId="77777777" w:rsidR="00F007F8" w:rsidRDefault="00673C97">
      <w:pPr>
        <w:pStyle w:val="Akapitzlist"/>
        <w:numPr>
          <w:ilvl w:val="0"/>
          <w:numId w:val="5"/>
        </w:numPr>
        <w:spacing w:after="0" w:line="240" w:lineRule="auto"/>
        <w:ind w:left="-227" w:firstLine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Wykonawcy nie będą przysługiwały żadne roszczenia wobec Zamawiającego, w przypadku, gdy łączne wynagrodzenie za zrealizowanie przedmiotu zamówienia będzie niższe od wynagrodzenia maksymalnego, o którym mowa powyżej. Wykonawca nie będzie dochodził roszczeń z tytułu zmian ilościowych i rodzajowych w trakcie realizacji przedmiotu zamówienia.</w:t>
      </w:r>
    </w:p>
    <w:p w14:paraId="36485859" w14:textId="77777777" w:rsidR="00F007F8" w:rsidRDefault="00F007F8">
      <w:pPr>
        <w:pStyle w:val="Akapitzlist"/>
        <w:spacing w:after="0" w:line="240" w:lineRule="auto"/>
        <w:ind w:left="-227"/>
        <w:jc w:val="both"/>
        <w:rPr>
          <w:rFonts w:ascii="Calibri Light" w:hAnsi="Calibri Light"/>
          <w:sz w:val="24"/>
          <w:szCs w:val="24"/>
        </w:rPr>
      </w:pPr>
    </w:p>
    <w:p w14:paraId="10721AC3" w14:textId="77777777" w:rsidR="00F007F8" w:rsidRDefault="00673C97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8</w:t>
      </w:r>
    </w:p>
    <w:p w14:paraId="047968CF" w14:textId="77777777" w:rsidR="00F007F8" w:rsidRDefault="00F007F8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40B688FE" w14:textId="77777777" w:rsidR="00F007F8" w:rsidRDefault="00673C97">
      <w:pPr>
        <w:pStyle w:val="Akapitzlist"/>
        <w:numPr>
          <w:ilvl w:val="0"/>
          <w:numId w:val="13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Strony ustalają, że jakość przedmiotu umowy będzie zgodna z obowiązującymi normami oraz wymaganiami przedstawionymi w Zapytaniu ofertowym</w:t>
      </w:r>
    </w:p>
    <w:p w14:paraId="35B2502A" w14:textId="77777777" w:rsidR="00F007F8" w:rsidRDefault="00673C97">
      <w:pPr>
        <w:pStyle w:val="Akapitzlist"/>
        <w:numPr>
          <w:ilvl w:val="0"/>
          <w:numId w:val="7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Wykonawca ponosi odpowiedzialność za ilość i jakość dostarczonych towarów.</w:t>
      </w:r>
    </w:p>
    <w:p w14:paraId="14BA3793" w14:textId="77777777" w:rsidR="00F007F8" w:rsidRDefault="00673C97">
      <w:pPr>
        <w:pStyle w:val="Akapitzlist"/>
        <w:numPr>
          <w:ilvl w:val="0"/>
          <w:numId w:val="7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Przedmiot umowy oznaczony będzie w języku polskim zgodnie z wymaganymi przepisami.</w:t>
      </w:r>
    </w:p>
    <w:p w14:paraId="46F2AD7C" w14:textId="77777777" w:rsidR="00F007F8" w:rsidRDefault="00673C97">
      <w:pPr>
        <w:pStyle w:val="Akapitzlist"/>
        <w:numPr>
          <w:ilvl w:val="0"/>
          <w:numId w:val="7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Wszystkie towary będące przedmiotem umowy spełniać będą prawem określone wymogi dla zamawianych produktów żywnościowych oraz wymogi zdrowotne żywności.</w:t>
      </w:r>
    </w:p>
    <w:p w14:paraId="66F658E4" w14:textId="77777777" w:rsidR="00F007F8" w:rsidRDefault="00673C97">
      <w:pPr>
        <w:pStyle w:val="Akapitzlist"/>
        <w:numPr>
          <w:ilvl w:val="0"/>
          <w:numId w:val="7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lastRenderedPageBreak/>
        <w:t xml:space="preserve">Towar musi być świeży, </w:t>
      </w:r>
      <w:r>
        <w:rPr>
          <w:rFonts w:ascii="Calibri Light" w:eastAsia="Times New Roman" w:hAnsi="Calibri Light" w:cs="Calibri"/>
          <w:sz w:val="24"/>
          <w:szCs w:val="24"/>
          <w:lang w:eastAsia="pl-PL"/>
        </w:rPr>
        <w:t>najwyższej jakości, przewożony zgodnie z przepisami sanitarno-epidemiologicznymi, wymaganiami GMP, GHP oraz systemu HACCP. Każdy samochód, którym będzie dostarczana żywność musi posiadać decyzję Państwowego Powiatowego Inspektora Sanitarnego stwierdzającą spełnianie warunków do higienicznego przewozu określonych produktów spożywczych.</w:t>
      </w:r>
    </w:p>
    <w:p w14:paraId="13BD23C8" w14:textId="77777777" w:rsidR="00F007F8" w:rsidRDefault="00673C97">
      <w:pPr>
        <w:pStyle w:val="Akapitzlist"/>
        <w:spacing w:after="0" w:line="276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9</w:t>
      </w:r>
    </w:p>
    <w:p w14:paraId="5A127A49" w14:textId="77777777" w:rsidR="00F007F8" w:rsidRDefault="00F007F8">
      <w:pPr>
        <w:pStyle w:val="Akapitzlist"/>
        <w:spacing w:after="0" w:line="276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</w:p>
    <w:p w14:paraId="11EA1911" w14:textId="77777777" w:rsidR="00F007F8" w:rsidRDefault="00673C97">
      <w:pPr>
        <w:pStyle w:val="Akapitzlist"/>
        <w:numPr>
          <w:ilvl w:val="0"/>
          <w:numId w:val="14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 xml:space="preserve">W przypadku dostarczenia przez Wykonawcę przedmiotu umowy o złej jakości, stwierdzonego w dniu dostawy przez Zamawiającego, Zamawiający odmówi jego przyjęcia, </w:t>
      </w:r>
      <w:r>
        <w:rPr>
          <w:rFonts w:ascii="Calibri Light" w:eastAsia="Times New Roman" w:hAnsi="Calibri Light" w:cs="Calibri"/>
          <w:sz w:val="24"/>
          <w:szCs w:val="24"/>
          <w:lang w:eastAsia="pl-PL"/>
        </w:rPr>
        <w:t>a Wykonawca zobowiązany jest wymienić zakwestionowany przedmiot umowy w ciągu 24 godzin. W razie dostarczenia towaru złej jakości, której nie można było stwierdzić w trakcie odbioru towaru Zamawiający ma prawo złożenia pisemnej lub telefonicznej reklamacji w ciągu 24 godzin od jego wykrycia, a Wykonawca jest zobowiązany wymienić reklamowany towar na pełnowartościowy w ciągu 24 godzin.</w:t>
      </w:r>
    </w:p>
    <w:p w14:paraId="5CD04CC8" w14:textId="77777777" w:rsidR="00F007F8" w:rsidRDefault="00673C97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Niniejsza umowa stanowi dokument gwarancyjny w rozumieniu Kodeksu Cywilnego.</w:t>
      </w:r>
    </w:p>
    <w:p w14:paraId="3E1E89EB" w14:textId="77777777" w:rsidR="00F007F8" w:rsidRDefault="00673C97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Strony ustalają, że w razie niewykonania lub nienależytego wykonania umowy obowiązywać będzie odszkodowanie w formie kar umownych.</w:t>
      </w:r>
    </w:p>
    <w:p w14:paraId="349DE07A" w14:textId="77777777" w:rsidR="00F007F8" w:rsidRDefault="00673C97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Wykonawca zapłaci Zamawiającemu kary umowne:</w:t>
      </w:r>
    </w:p>
    <w:p w14:paraId="27B97593" w14:textId="77777777" w:rsidR="00F007F8" w:rsidRDefault="00673C97">
      <w:pPr>
        <w:pStyle w:val="Akapitzlist"/>
        <w:numPr>
          <w:ilvl w:val="1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wysokości 5 % wynagrodzenia umownego przedmiotu umowy, gdy Zamawiający odstąpi od umowy z powodu okoliczności, za które odpowiada Wykonawca,</w:t>
      </w:r>
    </w:p>
    <w:p w14:paraId="10E0464C" w14:textId="77777777" w:rsidR="00F007F8" w:rsidRDefault="00673C97">
      <w:pPr>
        <w:pStyle w:val="Akapitzlist"/>
        <w:numPr>
          <w:ilvl w:val="1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wysokości 0,2 % wartości partii towaru za każdy dzień zwłoki, jeżeli towar nie został dostarczony w terminie z powodu okoliczności za które odpowiada Wykonawca.</w:t>
      </w:r>
    </w:p>
    <w:p w14:paraId="06F58670" w14:textId="77777777" w:rsidR="00F007F8" w:rsidRDefault="00673C97">
      <w:pPr>
        <w:pStyle w:val="Akapitzlist"/>
        <w:numPr>
          <w:ilvl w:val="1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Zamawiający zapłaci Wykonawcy karę umowną w wysokości 5% wynagrodzenia umownego przedmiotu umowy, gdy Wykonawca odstąpi od umowy z powodu okoliczności, za które odpowiada Zamawiający.</w:t>
      </w:r>
    </w:p>
    <w:p w14:paraId="14332C57" w14:textId="77777777" w:rsidR="00F007F8" w:rsidRDefault="00673C97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Zamawiającemu przysługuje prawo odstąpienia od umowy:</w:t>
      </w:r>
    </w:p>
    <w:p w14:paraId="0A38BB2F" w14:textId="77777777" w:rsidR="00F007F8" w:rsidRDefault="00673C97">
      <w:pPr>
        <w:pStyle w:val="Akapitzlist"/>
        <w:numPr>
          <w:ilvl w:val="1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Z przyczyn zawinionych przez Wykonawcę</w:t>
      </w:r>
    </w:p>
    <w:p w14:paraId="3D71A8AE" w14:textId="77777777" w:rsidR="00F007F8" w:rsidRDefault="00673C97">
      <w:pPr>
        <w:pStyle w:val="Akapitzlist"/>
        <w:numPr>
          <w:ilvl w:val="2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przypadku nieterminowego wykonania umowy,</w:t>
      </w:r>
    </w:p>
    <w:p w14:paraId="4C60F44D" w14:textId="77777777" w:rsidR="00F007F8" w:rsidRDefault="00673C97">
      <w:pPr>
        <w:pStyle w:val="Akapitzlist"/>
        <w:numPr>
          <w:ilvl w:val="2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przypadku dwukrotnej dostawy przedmiotu umowy złej jakości,</w:t>
      </w:r>
    </w:p>
    <w:p w14:paraId="3E8906B0" w14:textId="77777777" w:rsidR="00F007F8" w:rsidRDefault="00673C97">
      <w:pPr>
        <w:pStyle w:val="Akapitzlist"/>
        <w:numPr>
          <w:ilvl w:val="2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przypadku zwyżki cen nie uwzględnionych w niniejszej umowie,</w:t>
      </w:r>
    </w:p>
    <w:p w14:paraId="29D26A2D" w14:textId="77777777" w:rsidR="00F007F8" w:rsidRDefault="00673C97">
      <w:pPr>
        <w:pStyle w:val="Akapitzlist"/>
        <w:numPr>
          <w:ilvl w:val="2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przypadku dwukrotnej nieterminowej dostawy części zamówienia.</w:t>
      </w:r>
    </w:p>
    <w:p w14:paraId="08400AD5" w14:textId="77777777" w:rsidR="00F007F8" w:rsidRDefault="00673C97">
      <w:pPr>
        <w:pStyle w:val="Akapitzlist"/>
        <w:numPr>
          <w:ilvl w:val="1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przypadku zaistnienia istotnej zmiany okoliczności powodującej, że wykonanie umowy nie leżałoby w interesie publicznym, czego nie można było przewidzieć w chwili zawarcia umowy.</w:t>
      </w:r>
    </w:p>
    <w:p w14:paraId="1BEC2FA0" w14:textId="77777777" w:rsidR="00F007F8" w:rsidRDefault="00673C97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Wykonawcy przysługuje prawo do odstąpienia od umowy w przypadku 3 –krotnej nieterminowej zapłaty za dostarczony przedmiot umowy.</w:t>
      </w:r>
    </w:p>
    <w:p w14:paraId="4EEBC0FA" w14:textId="77777777" w:rsidR="00F007F8" w:rsidRDefault="00673C97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Zamawiający może odstąpić od umowy w terminie 30 dni od powzięcia wiadomości o okolicznościach, o których mowa w § 9 ust 5. Wykonawca może odstąpić od umowy w terminie 30 dni od powzięcia wiadomości o okolicznościach o których mowa w § 9 ust. 6.</w:t>
      </w:r>
    </w:p>
    <w:p w14:paraId="455704F8" w14:textId="77777777" w:rsidR="00F007F8" w:rsidRDefault="00673C97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 xml:space="preserve">Odstąpienie od umowy wymaga </w:t>
      </w:r>
      <w:r>
        <w:rPr>
          <w:rFonts w:ascii="Calibri Light" w:eastAsia="Times New Roman" w:hAnsi="Calibri Light" w:cs="Calibri"/>
          <w:sz w:val="24"/>
          <w:szCs w:val="24"/>
          <w:lang w:eastAsia="pl-PL"/>
        </w:rPr>
        <w:t>formy pisemnej pod rygorem nieważności oraz powinno zawierać uzasadnienie faktyczne i prawne.</w:t>
      </w:r>
    </w:p>
    <w:p w14:paraId="3666893E" w14:textId="77777777" w:rsidR="00F007F8" w:rsidRDefault="00F007F8">
      <w:pPr>
        <w:pStyle w:val="Standard"/>
        <w:spacing w:after="0" w:line="276" w:lineRule="auto"/>
        <w:ind w:left="-227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</w:p>
    <w:p w14:paraId="16ABDFA0" w14:textId="77777777" w:rsidR="00F007F8" w:rsidRDefault="00673C97">
      <w:pPr>
        <w:pStyle w:val="Standard"/>
        <w:spacing w:after="0" w:line="276" w:lineRule="auto"/>
        <w:ind w:left="-227"/>
        <w:jc w:val="center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lastRenderedPageBreak/>
        <w:t>§ 10</w:t>
      </w:r>
    </w:p>
    <w:p w14:paraId="5AAEB745" w14:textId="77777777" w:rsidR="00F007F8" w:rsidRDefault="00673C97">
      <w:pPr>
        <w:pStyle w:val="Akapitzlist"/>
        <w:numPr>
          <w:ilvl w:val="0"/>
          <w:numId w:val="15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Strony zobowiązują się każda w swoim zakresie do współdziałania przy wykonywaniu niniejszej umowy.</w:t>
      </w:r>
    </w:p>
    <w:p w14:paraId="7BB9AA1B" w14:textId="77777777" w:rsidR="00F007F8" w:rsidRDefault="00673C97">
      <w:pPr>
        <w:pStyle w:val="Akapitzlist"/>
        <w:numPr>
          <w:ilvl w:val="0"/>
          <w:numId w:val="9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Spory mogące wyniknąć przy wykonywaniu niniejszej umowy, strony zobowiązują się rozstrzygać polubownie, a w razie braku możliwości polubownego załatwienia sporów, będą one rozstrzygane przez sąd właściwy rzeczowo i miejscowo dla siedziby Zamawiającego.</w:t>
      </w:r>
    </w:p>
    <w:p w14:paraId="1CBFB80F" w14:textId="77777777" w:rsidR="00F007F8" w:rsidRDefault="00673C97">
      <w:pPr>
        <w:pStyle w:val="Akapitzlist"/>
        <w:numPr>
          <w:ilvl w:val="0"/>
          <w:numId w:val="9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Strony oświadczają, że mają prawo do zawarcia umowy o niniejszej treści i że postanowienia umowy nie naruszają prawa osób trzecich.</w:t>
      </w:r>
    </w:p>
    <w:p w14:paraId="0204E0CF" w14:textId="77777777" w:rsidR="00F007F8" w:rsidRDefault="00673C97">
      <w:pPr>
        <w:pStyle w:val="Akapitzlist"/>
        <w:numPr>
          <w:ilvl w:val="0"/>
          <w:numId w:val="9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Wszelkie zmiany i uzupełnienie niniejszej umowy wymagają dla swej ważności formy pisemnej i mogą nastąpić za zgodą stron w formie aneksu do umowy.</w:t>
      </w:r>
    </w:p>
    <w:p w14:paraId="10311202" w14:textId="77777777" w:rsidR="00F007F8" w:rsidRDefault="00673C97">
      <w:pPr>
        <w:pStyle w:val="Akapitzlist"/>
        <w:numPr>
          <w:ilvl w:val="0"/>
          <w:numId w:val="9"/>
        </w:numPr>
        <w:spacing w:after="0" w:line="276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We wszystkich kwestiach nieuregulowanych niniejszą umową mają zastosowanie postanowienia ustawy z dnia 23 kwietnia 1964r. Kodeks Cywilny.</w:t>
      </w:r>
    </w:p>
    <w:p w14:paraId="458CA208" w14:textId="77777777" w:rsidR="00F007F8" w:rsidRDefault="00673C97">
      <w:pPr>
        <w:pStyle w:val="Akapitzlist"/>
        <w:numPr>
          <w:ilvl w:val="0"/>
          <w:numId w:val="9"/>
        </w:numPr>
        <w:spacing w:after="0" w:line="240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Umowa została sporządzona w dwóch jednakowo brzmiących egzemplarzach: jeden dla Wykonawcy i jeden dla Zamawiającego.</w:t>
      </w:r>
    </w:p>
    <w:p w14:paraId="3F30EC71" w14:textId="77777777" w:rsidR="00F007F8" w:rsidRDefault="00673C97">
      <w:pPr>
        <w:pStyle w:val="Akapitzlist"/>
        <w:numPr>
          <w:ilvl w:val="0"/>
          <w:numId w:val="9"/>
        </w:numPr>
        <w:spacing w:after="0" w:line="240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Integralną część umowy stanowią wymagania zapytania ofertowego oraz oferta Wykonawcy.</w:t>
      </w:r>
    </w:p>
    <w:p w14:paraId="52EB753B" w14:textId="77777777" w:rsidR="00F007F8" w:rsidRDefault="00F007F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2DFD2B88" w14:textId="77777777" w:rsidR="00F007F8" w:rsidRDefault="00F007F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647BC4BD" w14:textId="77777777" w:rsidR="00F007F8" w:rsidRDefault="00F007F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7B3779AC" w14:textId="77777777" w:rsidR="00F007F8" w:rsidRDefault="00F007F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A43B4B9" w14:textId="77777777" w:rsidR="00F007F8" w:rsidRDefault="00673C97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   Zamawiający                                                                                                          Wykonawca</w:t>
      </w:r>
    </w:p>
    <w:p w14:paraId="3278CCCA" w14:textId="77777777" w:rsidR="00F007F8" w:rsidRDefault="00F007F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5F5521F8" w14:textId="77777777" w:rsidR="00F007F8" w:rsidRDefault="00F007F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600516F6" w14:textId="77777777" w:rsidR="00F007F8" w:rsidRDefault="00F007F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3E4EBC7A" w14:textId="77777777" w:rsidR="00F007F8" w:rsidRDefault="00673C97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…........................... </w:t>
      </w:r>
      <w:r>
        <w:rPr>
          <w:rFonts w:ascii="Calibri Light" w:hAnsi="Calibri Light" w:cs="Calibri"/>
          <w:sz w:val="24"/>
          <w:szCs w:val="24"/>
        </w:rPr>
        <w:t xml:space="preserve">                                                                                               …...........................</w:t>
      </w:r>
    </w:p>
    <w:p w14:paraId="6DA15761" w14:textId="77777777" w:rsidR="00F007F8" w:rsidRDefault="00673C97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(podpis Dyrektora)                                                                                      (podpis osoby upoważnionej)</w:t>
      </w:r>
    </w:p>
    <w:p w14:paraId="61A213E1" w14:textId="77777777" w:rsidR="00F007F8" w:rsidRDefault="00F007F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21E19175" w14:textId="77777777" w:rsidR="00F007F8" w:rsidRDefault="00F007F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6595EC80" w14:textId="77777777" w:rsidR="00F007F8" w:rsidRDefault="00F007F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439ED0C7" w14:textId="77777777" w:rsidR="00F007F8" w:rsidRDefault="00F007F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3EBC39CF" w14:textId="77777777" w:rsidR="00F007F8" w:rsidRDefault="00F007F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56029A08" w14:textId="77777777" w:rsidR="00F007F8" w:rsidRDefault="00F007F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3CDC0AF6" w14:textId="77777777" w:rsidR="00F007F8" w:rsidRDefault="00673C97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…............................</w:t>
      </w:r>
    </w:p>
    <w:p w14:paraId="609D41FA" w14:textId="77777777" w:rsidR="00F007F8" w:rsidRDefault="00673C97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(Główny Księgowy)</w:t>
      </w: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F007F8" w14:paraId="2B3742C8" w14:textId="77777777">
        <w:tblPrEx>
          <w:tblCellMar>
            <w:top w:w="0" w:type="dxa"/>
            <w:bottom w:w="0" w:type="dxa"/>
          </w:tblCellMar>
        </w:tblPrEx>
        <w:trPr>
          <w:trHeight w:val="615"/>
          <w:jc w:val="center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90005" w14:textId="77777777" w:rsidR="00F007F8" w:rsidRDefault="00F007F8">
            <w:pPr>
              <w:pStyle w:val="Standard"/>
              <w:spacing w:after="0" w:line="240" w:lineRule="auto"/>
              <w:jc w:val="both"/>
              <w:rPr>
                <w:rFonts w:ascii="Calibri Light" w:hAnsi="Calibri Light" w:cs="Calibr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27E61" w14:textId="77777777" w:rsidR="00F007F8" w:rsidRDefault="00F007F8">
            <w:pPr>
              <w:pStyle w:val="Standard"/>
              <w:spacing w:after="0" w:line="240" w:lineRule="auto"/>
              <w:jc w:val="both"/>
              <w:rPr>
                <w:rFonts w:ascii="Calibri Light" w:hAnsi="Calibri Light" w:cs="Calibri"/>
                <w:b/>
                <w:bCs/>
                <w:sz w:val="24"/>
                <w:szCs w:val="24"/>
              </w:rPr>
            </w:pPr>
          </w:p>
        </w:tc>
      </w:tr>
    </w:tbl>
    <w:p w14:paraId="0209A995" w14:textId="77777777" w:rsidR="00F007F8" w:rsidRDefault="00F007F8">
      <w:pPr>
        <w:pStyle w:val="Standard"/>
        <w:spacing w:after="0" w:line="240" w:lineRule="auto"/>
        <w:jc w:val="both"/>
        <w:rPr>
          <w:rFonts w:ascii="Calibri Light" w:hAnsi="Calibri Light" w:cs="Calibri"/>
          <w:sz w:val="24"/>
          <w:szCs w:val="24"/>
        </w:rPr>
      </w:pPr>
    </w:p>
    <w:p w14:paraId="47BB7213" w14:textId="77777777" w:rsidR="00F007F8" w:rsidRDefault="00F007F8">
      <w:pPr>
        <w:pStyle w:val="Standard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7D141E8A" w14:textId="77777777" w:rsidR="00F007F8" w:rsidRDefault="00F007F8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b/>
          <w:bCs/>
          <w:sz w:val="24"/>
          <w:szCs w:val="24"/>
        </w:rPr>
      </w:pPr>
    </w:p>
    <w:p w14:paraId="07E48A99" w14:textId="77777777" w:rsidR="00F007F8" w:rsidRDefault="00F007F8">
      <w:pPr>
        <w:pStyle w:val="Standard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65A5C9CD" w14:textId="77777777" w:rsidR="00F007F8" w:rsidRDefault="00F007F8">
      <w:pPr>
        <w:pStyle w:val="Standard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243B9C7C" w14:textId="77777777" w:rsidR="00F007F8" w:rsidRDefault="00F007F8">
      <w:pPr>
        <w:pStyle w:val="Standard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DEF00D0" w14:textId="77777777" w:rsidR="00F007F8" w:rsidRDefault="00673C97">
      <w:pPr>
        <w:pStyle w:val="Standard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                                                          </w:t>
      </w:r>
    </w:p>
    <w:sectPr w:rsidR="00F007F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19CC1" w14:textId="77777777" w:rsidR="00673C97" w:rsidRDefault="00673C97">
      <w:pPr>
        <w:spacing w:after="0" w:line="240" w:lineRule="auto"/>
      </w:pPr>
      <w:r>
        <w:separator/>
      </w:r>
    </w:p>
  </w:endnote>
  <w:endnote w:type="continuationSeparator" w:id="0">
    <w:p w14:paraId="06C3EDD2" w14:textId="77777777" w:rsidR="00673C97" w:rsidRDefault="00673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F4E27" w14:textId="77777777" w:rsidR="00673C97" w:rsidRDefault="00673C9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798B28E" w14:textId="77777777" w:rsidR="00673C97" w:rsidRDefault="00673C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C99"/>
    <w:multiLevelType w:val="multilevel"/>
    <w:tmpl w:val="15EC784A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201C0587"/>
    <w:multiLevelType w:val="multilevel"/>
    <w:tmpl w:val="749C0F98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F690F99"/>
    <w:multiLevelType w:val="multilevel"/>
    <w:tmpl w:val="38D81196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074085B"/>
    <w:multiLevelType w:val="multilevel"/>
    <w:tmpl w:val="65BEA0BC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4487DEA"/>
    <w:multiLevelType w:val="multilevel"/>
    <w:tmpl w:val="97B45A7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57550F91"/>
    <w:multiLevelType w:val="multilevel"/>
    <w:tmpl w:val="E40C650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36D1388"/>
    <w:multiLevelType w:val="multilevel"/>
    <w:tmpl w:val="F17EF73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702B792E"/>
    <w:multiLevelType w:val="multilevel"/>
    <w:tmpl w:val="6C5C6BAE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numFmt w:val="bullet"/>
      <w:lvlText w:val=""/>
      <w:lvlJc w:val="left"/>
      <w:pPr>
        <w:ind w:left="2160" w:hanging="18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7DB73B75"/>
    <w:multiLevelType w:val="multilevel"/>
    <w:tmpl w:val="72D01286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474758739">
    <w:abstractNumId w:val="6"/>
  </w:num>
  <w:num w:numId="2" w16cid:durableId="2112897056">
    <w:abstractNumId w:val="4"/>
  </w:num>
  <w:num w:numId="3" w16cid:durableId="874735095">
    <w:abstractNumId w:val="5"/>
  </w:num>
  <w:num w:numId="4" w16cid:durableId="132602939">
    <w:abstractNumId w:val="8"/>
  </w:num>
  <w:num w:numId="5" w16cid:durableId="469830206">
    <w:abstractNumId w:val="0"/>
  </w:num>
  <w:num w:numId="6" w16cid:durableId="1955668848">
    <w:abstractNumId w:val="2"/>
  </w:num>
  <w:num w:numId="7" w16cid:durableId="1629702498">
    <w:abstractNumId w:val="3"/>
  </w:num>
  <w:num w:numId="8" w16cid:durableId="844132593">
    <w:abstractNumId w:val="7"/>
  </w:num>
  <w:num w:numId="9" w16cid:durableId="1189833056">
    <w:abstractNumId w:val="1"/>
  </w:num>
  <w:num w:numId="10" w16cid:durableId="1869833684">
    <w:abstractNumId w:val="6"/>
    <w:lvlOverride w:ilvl="0">
      <w:startOverride w:val="1"/>
    </w:lvlOverride>
  </w:num>
  <w:num w:numId="11" w16cid:durableId="952132290">
    <w:abstractNumId w:val="5"/>
    <w:lvlOverride w:ilvl="0">
      <w:startOverride w:val="1"/>
    </w:lvlOverride>
  </w:num>
  <w:num w:numId="12" w16cid:durableId="235867967">
    <w:abstractNumId w:val="0"/>
    <w:lvlOverride w:ilvl="0">
      <w:startOverride w:val="1"/>
    </w:lvlOverride>
  </w:num>
  <w:num w:numId="13" w16cid:durableId="136143704">
    <w:abstractNumId w:val="3"/>
    <w:lvlOverride w:ilvl="0">
      <w:startOverride w:val="1"/>
    </w:lvlOverride>
  </w:num>
  <w:num w:numId="14" w16cid:durableId="1795053631">
    <w:abstractNumId w:val="7"/>
    <w:lvlOverride w:ilvl="0">
      <w:startOverride w:val="1"/>
    </w:lvlOverride>
  </w:num>
  <w:num w:numId="15" w16cid:durableId="1861964130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007F8"/>
    <w:rsid w:val="00150FE2"/>
    <w:rsid w:val="00673C97"/>
    <w:rsid w:val="00F0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D54AA"/>
  <w15:docId w15:val="{27AF607C-69B1-424B-A11F-50BFABDE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1334</Words>
  <Characters>8005</Characters>
  <Application>Microsoft Office Word</Application>
  <DocSecurity>0</DocSecurity>
  <Lines>66</Lines>
  <Paragraphs>18</Paragraphs>
  <ScaleCrop>false</ScaleCrop>
  <Company/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Agnieszka Herbuś</cp:lastModifiedBy>
  <cp:revision>2</cp:revision>
  <cp:lastPrinted>2025-12-03T09:54:00Z</cp:lastPrinted>
  <dcterms:created xsi:type="dcterms:W3CDTF">2025-12-03T11:28:00Z</dcterms:created>
  <dcterms:modified xsi:type="dcterms:W3CDTF">2025-12-03T11:28:00Z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